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>Объявление на занятие вакант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2DF29FE3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67488" w:rsidRPr="00667488">
        <w:rPr>
          <w:rFonts w:ascii="Times New Roman" w:hAnsi="Times New Roman" w:cs="Times New Roman"/>
          <w:b/>
          <w:sz w:val="28"/>
          <w:szCs w:val="28"/>
        </w:rPr>
        <w:t>26</w:t>
      </w:r>
      <w:r w:rsidR="00DE5F04" w:rsidRPr="00DE5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F04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эл.адрес: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r w:rsidRPr="0043076F">
        <w:rPr>
          <w:rFonts w:ascii="Times New Roman" w:hAnsi="Times New Roman"/>
          <w:b/>
          <w:sz w:val="28"/>
          <w:szCs w:val="28"/>
        </w:rPr>
        <w:t>ребования,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945F23" w:rsidRPr="003427D3" w14:paraId="16D5A141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53D3BCF0" w14:textId="77777777" w:rsidR="00945F23" w:rsidRPr="003F2F7F" w:rsidRDefault="00945F23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7D041E12" w14:textId="2940ECB7" w:rsidR="00945F23" w:rsidRDefault="00945F23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Администратор баз данных Службы сопровождения баз данных Департамента инфокоммуникационных технологий</w:t>
            </w:r>
          </w:p>
        </w:tc>
        <w:tc>
          <w:tcPr>
            <w:tcW w:w="4420" w:type="dxa"/>
            <w:shd w:val="clear" w:color="auto" w:fill="auto"/>
          </w:tcPr>
          <w:p w14:paraId="6B2D0EAB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3A989C2D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методических и нормативно-технических материалов по технической подготовке производства, методов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выявления и использования резервов производства, технических требований, предъявляемых к сырью, материалам, требований рациональной организации труда при проектировании технологических процессов и оборудования, организацию технической подготовки производства, порядок приема оборудования в эксплуатацию, методы определения экономической эффективности внедрения новой техники и технологии. </w:t>
            </w:r>
          </w:p>
          <w:p w14:paraId="0BAC440A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производственных мощностей, технических характеристик, конструктивных особенностей и режимов работы электрооборудования, электропитающих установок и правил их эксплуатации; порядка и методов планирования работы электрооборудования и производства ремонтных работ; международных стандартов в сфере информатизации; основных требований нормативно-технической документации в сфере информационных технологий; правил эксплуатации организационной и вычислительной техники.</w:t>
            </w:r>
          </w:p>
          <w:p w14:paraId="6ABAF75E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2202A568" w14:textId="21B0B2C8" w:rsidR="00945F23" w:rsidRPr="00F8632A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5A904CD7" w14:textId="55E16771" w:rsidR="00945F23" w:rsidRPr="00F8632A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техническое,    инженерно-техническое, по соответствующ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ему направлению</w:t>
            </w:r>
          </w:p>
        </w:tc>
        <w:tc>
          <w:tcPr>
            <w:tcW w:w="2155" w:type="dxa"/>
            <w:shd w:val="clear" w:color="auto" w:fill="auto"/>
          </w:tcPr>
          <w:p w14:paraId="6CE0A793" w14:textId="39540368" w:rsidR="00945F23" w:rsidRPr="003427D3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образование и стаж работы не менее 4 лет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03A20B4" w14:textId="7A4B4CA5" w:rsidR="00DD234B" w:rsidRPr="00231C0B" w:rsidRDefault="003427D3" w:rsidP="00231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- Высшее специальное образование в области IT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Уверенные знания PostgreSQL, Oracle, MS SQL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Проектирование и разбор баз данных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 xml:space="preserve">- Администрирование 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>серверов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квалификационные требования главного специалиста: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Высшее специальное образование в области IT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 Написание технической документации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 Написание SQL запросов</w:t>
            </w:r>
            <w:r w:rsidRPr="00F6478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  <w:t>- Знание бизнес-процессов: умение анализировать, моделировать и оптимизировать бизнес-процессы</w:t>
            </w:r>
            <w:r w:rsidRPr="00F64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160D1CE1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Глубокое знание SQL: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свободно владеть языком структурированных запросов (SQL) для управления данными, написания запросов и оптимизации производительности.</w:t>
            </w:r>
          </w:p>
          <w:p w14:paraId="10199E7C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Опыт работы с СУБД: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 иметь практический опыт с одной или несколькими популярными системами управления базами данных, такими как Oracle Database, Microsoft SQL Server, PostgreSQL, MySQL или NoSQL-решениями (например, MongoDB).</w:t>
            </w:r>
          </w:p>
          <w:p w14:paraId="41E1BE1C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Понимание архитектуры баз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разбираться в структуре данных, нормализации, индексах, табличных пространствах и других компонентах, влияющих на эффективность работы.</w:t>
            </w:r>
          </w:p>
          <w:p w14:paraId="0C470175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Резервное копирование и восстановление: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настраивать и выполнять резервное копирование, а также восстанавливать данные в случае сбоев.</w:t>
            </w:r>
          </w:p>
          <w:p w14:paraId="1B0F8B58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безопасности: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принципов безопасности баз данных, включая управление доступом, шифрование и защиту от уязвимостей.</w:t>
            </w:r>
          </w:p>
          <w:p w14:paraId="3E617E65" w14:textId="77777777" w:rsidR="00DD234B" w:rsidRDefault="00DD234B" w:rsidP="00DD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 и оптимизация: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отслеживать производительность базы данных, находить "узкие места" и оптимизировать запросы для ускорения работы.</w:t>
            </w:r>
          </w:p>
          <w:p w14:paraId="01899995" w14:textId="3CF4A3BB" w:rsidR="00DD234B" w:rsidRPr="003427D3" w:rsidRDefault="00DD234B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67FD197C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lastRenderedPageBreak/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667488" w:rsidRPr="00667488">
        <w:rPr>
          <w:sz w:val="28"/>
          <w:szCs w:val="28"/>
        </w:rPr>
        <w:t>18</w:t>
      </w:r>
      <w:r w:rsidR="00291574">
        <w:rPr>
          <w:sz w:val="28"/>
          <w:szCs w:val="28"/>
          <w:lang w:val="kk-KZ"/>
        </w:rPr>
        <w:t xml:space="preserve"> августа</w:t>
      </w:r>
      <w:r w:rsidR="002D111D">
        <w:rPr>
          <w:sz w:val="28"/>
          <w:szCs w:val="28"/>
        </w:rPr>
        <w:t xml:space="preserve"> п</w:t>
      </w:r>
      <w:r>
        <w:rPr>
          <w:sz w:val="28"/>
          <w:szCs w:val="28"/>
          <w:lang w:val="kk-KZ"/>
        </w:rPr>
        <w:t xml:space="preserve">о </w:t>
      </w:r>
      <w:r w:rsidR="00667488" w:rsidRPr="00667488">
        <w:rPr>
          <w:sz w:val="28"/>
          <w:szCs w:val="28"/>
        </w:rPr>
        <w:t>2</w:t>
      </w:r>
      <w:r w:rsidR="00386043" w:rsidRPr="00386043">
        <w:rPr>
          <w:sz w:val="28"/>
          <w:szCs w:val="28"/>
        </w:rPr>
        <w:t>4</w:t>
      </w:r>
      <w:bookmarkStart w:id="0" w:name="_GoBack"/>
      <w:bookmarkEnd w:id="0"/>
      <w:r w:rsidR="00DE5F04">
        <w:rPr>
          <w:sz w:val="28"/>
          <w:szCs w:val="28"/>
          <w:lang w:val="kk-KZ"/>
        </w:rPr>
        <w:t xml:space="preserve"> августа</w:t>
      </w:r>
      <w:r w:rsidR="002D111D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lastRenderedPageBreak/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A15EA"/>
    <w:multiLevelType w:val="multilevel"/>
    <w:tmpl w:val="C94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31C0B"/>
    <w:rsid w:val="00243A11"/>
    <w:rsid w:val="00243AF1"/>
    <w:rsid w:val="00291574"/>
    <w:rsid w:val="002A0232"/>
    <w:rsid w:val="002D111D"/>
    <w:rsid w:val="00311222"/>
    <w:rsid w:val="00315B8E"/>
    <w:rsid w:val="00331AA8"/>
    <w:rsid w:val="003427D3"/>
    <w:rsid w:val="00386043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222E8"/>
    <w:rsid w:val="00575F70"/>
    <w:rsid w:val="005D27D3"/>
    <w:rsid w:val="0063707A"/>
    <w:rsid w:val="00644A8A"/>
    <w:rsid w:val="00667488"/>
    <w:rsid w:val="00674F70"/>
    <w:rsid w:val="00694929"/>
    <w:rsid w:val="00696036"/>
    <w:rsid w:val="00700C45"/>
    <w:rsid w:val="00702F02"/>
    <w:rsid w:val="007056FD"/>
    <w:rsid w:val="0074374E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45F23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234B"/>
    <w:rsid w:val="00DD5516"/>
    <w:rsid w:val="00DD6DCD"/>
    <w:rsid w:val="00DE5F04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64787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negp0gi0b9av8jahpyh">
    <w:name w:val="anegp0gi0b9av8jahpyh"/>
    <w:basedOn w:val="a0"/>
    <w:rsid w:val="0034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649E-5CE3-4477-A11B-4ED8F239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Әйгерім C. Ағали</cp:lastModifiedBy>
  <cp:revision>3</cp:revision>
  <cp:lastPrinted>2021-07-08T03:34:00Z</cp:lastPrinted>
  <dcterms:created xsi:type="dcterms:W3CDTF">2025-08-18T05:49:00Z</dcterms:created>
  <dcterms:modified xsi:type="dcterms:W3CDTF">2025-08-18T05:54:00Z</dcterms:modified>
</cp:coreProperties>
</file>