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5B35B" w14:textId="54405F07" w:rsidR="00E65E2D" w:rsidRPr="00ED49BC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 w:rsidRPr="00ED49BC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ED49BC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>Министерств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9BC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D49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D49BC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D49BC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D49BC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4630048A" w:rsidR="00E76ADD" w:rsidRPr="00AA264B" w:rsidRDefault="00EE4EB0" w:rsidP="00AA264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Конкурс состоится: </w:t>
      </w:r>
      <w:r w:rsidR="00041A7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05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041A7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августа </w:t>
      </w:r>
      <w:r w:rsidR="00822F3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02</w:t>
      </w:r>
      <w:r w:rsidR="006F56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года </w:t>
      </w:r>
      <w:r w:rsidR="00EF5D13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(время сообщим)</w:t>
      </w:r>
      <w:r w:rsidR="00E76AD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D49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76ADD" w:rsidRPr="00AA264B">
        <w:rPr>
          <w:rFonts w:ascii="Times New Roman" w:hAnsi="Times New Roman" w:cs="Times New Roman"/>
          <w:b/>
          <w:sz w:val="28"/>
          <w:szCs w:val="28"/>
        </w:rPr>
        <w:t>адресу</w:t>
      </w:r>
      <w:r w:rsidR="00855723" w:rsidRPr="00ED49BC">
        <w:rPr>
          <w:rFonts w:ascii="Times New Roman" w:hAnsi="Times New Roman" w:cs="Times New Roman"/>
          <w:b/>
          <w:sz w:val="28"/>
          <w:szCs w:val="28"/>
        </w:rPr>
        <w:t>:</w:t>
      </w:r>
      <w:r w:rsidR="00855723" w:rsidRPr="00ED49BC">
        <w:rPr>
          <w:rFonts w:ascii="Times New Roman" w:hAnsi="Times New Roman" w:cs="Times New Roman"/>
          <w:sz w:val="28"/>
          <w:szCs w:val="28"/>
        </w:rPr>
        <w:t xml:space="preserve"> г. </w:t>
      </w:r>
      <w:r w:rsidR="00855723" w:rsidRPr="00ED49BC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каб. 608</w:t>
      </w:r>
      <w:r w:rsidR="00855723" w:rsidRPr="00ED49BC">
        <w:rPr>
          <w:rFonts w:ascii="Times New Roman" w:hAnsi="Times New Roman" w:cs="Times New Roman"/>
          <w:sz w:val="28"/>
          <w:szCs w:val="28"/>
        </w:rPr>
        <w:t>,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 телефоны для справок: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="00982F9E" w:rsidRPr="00AA264B">
        <w:rPr>
          <w:rFonts w:ascii="Times New Roman" w:hAnsi="Times New Roman" w:cs="Times New Roman"/>
          <w:sz w:val="28"/>
          <w:szCs w:val="28"/>
          <w:lang w:val="kk-KZ"/>
        </w:rPr>
        <w:t>31 32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, </w:t>
      </w:r>
      <w:r w:rsidR="00BE4099">
        <w:rPr>
          <w:rFonts w:ascii="Times New Roman" w:hAnsi="Times New Roman" w:cs="Times New Roman"/>
          <w:sz w:val="28"/>
          <w:szCs w:val="28"/>
          <w:lang w:val="kk-KZ"/>
        </w:rPr>
        <w:t xml:space="preserve">57 61 01, </w:t>
      </w:r>
      <w:proofErr w:type="spellStart"/>
      <w:r w:rsidR="00E76ADD" w:rsidRPr="00AA264B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AA264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9F1678" w:rsidRPr="00AA264B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</w:p>
    <w:p w14:paraId="3E05726C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D49BC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D49BC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D49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Pr="00ED49BC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49BC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ED49BC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ED49BC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2239"/>
        <w:gridCol w:w="2155"/>
        <w:gridCol w:w="2664"/>
      </w:tblGrid>
      <w:tr w:rsidR="00FB0C5B" w:rsidRPr="00ED49BC" w14:paraId="7B1998D5" w14:textId="77777777" w:rsidTr="00BF36E6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ED49BC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F0E865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ED49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3976954" w14:textId="77777777" w:rsidR="00987763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D6627E" w:rsidRPr="00ED49BC" w14:paraId="27F85308" w14:textId="77777777" w:rsidTr="00BF36E6">
        <w:trPr>
          <w:trHeight w:val="306"/>
        </w:trPr>
        <w:tc>
          <w:tcPr>
            <w:tcW w:w="513" w:type="dxa"/>
            <w:shd w:val="clear" w:color="auto" w:fill="auto"/>
          </w:tcPr>
          <w:p w14:paraId="5A8060E3" w14:textId="77777777" w:rsidR="00D6627E" w:rsidRPr="00ED49BC" w:rsidRDefault="00D6627E" w:rsidP="005E45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0A11D815" w14:textId="6463145F" w:rsidR="00D6627E" w:rsidRPr="002444D8" w:rsidRDefault="002444D8" w:rsidP="00A642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444D8">
              <w:rPr>
                <w:rFonts w:ascii="Times New Roman" w:hAnsi="Times New Roman"/>
                <w:bCs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041A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Службы</w:t>
            </w:r>
            <w:r w:rsidR="00041A71" w:rsidRPr="00041A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эксплуатации систем радиомониторинга Департамента радиомониторинга</w:t>
            </w:r>
          </w:p>
        </w:tc>
        <w:tc>
          <w:tcPr>
            <w:tcW w:w="4420" w:type="dxa"/>
            <w:shd w:val="clear" w:color="auto" w:fill="auto"/>
          </w:tcPr>
          <w:p w14:paraId="699B5B84" w14:textId="45E39F9B" w:rsidR="00D6627E" w:rsidRPr="0055702F" w:rsidRDefault="00041A71" w:rsidP="0077500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41A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законодательных и иных нормативных правовых актов Республики Казахстан в области связи и телерадиовещания. Знание информационных технологий в области телекоммуникаций и связи. Знание правил безопасности и охраны труда, </w:t>
            </w:r>
            <w:r w:rsidRPr="00041A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требований пожарной безопасности, производственной санитарии. Знание законодательных и иных нормативных правовых актов Республики Казахстан в области информатизации, единых требований в области информационно-коммуникационных технологий и обеспечения информационной безопасности, в том числе в сфере противодействия коррупции. Знание этики делового общения, ведения переговоров.</w:t>
            </w:r>
          </w:p>
        </w:tc>
        <w:tc>
          <w:tcPr>
            <w:tcW w:w="2239" w:type="dxa"/>
            <w:shd w:val="clear" w:color="auto" w:fill="auto"/>
          </w:tcPr>
          <w:p w14:paraId="0812D882" w14:textId="11D4F8B1" w:rsidR="00D6627E" w:rsidRPr="0055702F" w:rsidRDefault="00041A71" w:rsidP="005E4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41A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Образование в области информационно-коммуникационные технологии по соответствующему профилю     </w:t>
            </w:r>
          </w:p>
        </w:tc>
        <w:tc>
          <w:tcPr>
            <w:tcW w:w="2155" w:type="dxa"/>
            <w:shd w:val="clear" w:color="auto" w:fill="auto"/>
          </w:tcPr>
          <w:p w14:paraId="5608A8E0" w14:textId="2EF31CA7" w:rsidR="00D6627E" w:rsidRPr="00F4759C" w:rsidRDefault="00041A71" w:rsidP="00D662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41A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Высшее (или послевузовское) образование и стаж работы  не менее 3 лет.</w:t>
            </w:r>
          </w:p>
        </w:tc>
        <w:tc>
          <w:tcPr>
            <w:tcW w:w="2664" w:type="dxa"/>
            <w:shd w:val="clear" w:color="auto" w:fill="auto"/>
          </w:tcPr>
          <w:p w14:paraId="25437550" w14:textId="25DA2C0C" w:rsidR="00D6627E" w:rsidRPr="00F4759C" w:rsidRDefault="00BF36E6" w:rsidP="009E0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6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Углубленные знания в области радиосвязи: стандарты радиосвязи, теория распространения радиоволн.  Владение </w:t>
            </w:r>
            <w:r w:rsidRPr="00BF36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навыками пользования контрольно-измерительными приборами.</w:t>
            </w:r>
            <w:bookmarkStart w:id="0" w:name="_GoBack"/>
            <w:bookmarkEnd w:id="0"/>
          </w:p>
        </w:tc>
      </w:tr>
    </w:tbl>
    <w:p w14:paraId="08C4B4BD" w14:textId="77777777" w:rsidR="00F4759C" w:rsidRDefault="00F4759C" w:rsidP="00261EA8">
      <w:pPr>
        <w:pStyle w:val="a7"/>
        <w:ind w:firstLine="709"/>
        <w:jc w:val="both"/>
        <w:rPr>
          <w:sz w:val="28"/>
          <w:szCs w:val="28"/>
          <w:lang w:val="kk-KZ"/>
        </w:rPr>
      </w:pPr>
    </w:p>
    <w:p w14:paraId="2341861E" w14:textId="5E9A7B92" w:rsidR="00CC5357" w:rsidRPr="00ED49BC" w:rsidRDefault="00261EA8" w:rsidP="00261EA8">
      <w:pPr>
        <w:pStyle w:val="a7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</w:rPr>
        <w:t>Срок представления заявлений об участии в конкурсе с</w:t>
      </w:r>
      <w:r w:rsidRPr="00ED49BC">
        <w:rPr>
          <w:sz w:val="28"/>
          <w:szCs w:val="28"/>
          <w:lang w:val="kk-KZ"/>
        </w:rPr>
        <w:t xml:space="preserve"> </w:t>
      </w:r>
      <w:r w:rsidR="00041A71">
        <w:rPr>
          <w:sz w:val="28"/>
          <w:szCs w:val="28"/>
          <w:lang w:val="kk-KZ"/>
        </w:rPr>
        <w:t>21</w:t>
      </w:r>
      <w:r w:rsidR="00F4759C">
        <w:rPr>
          <w:sz w:val="28"/>
          <w:szCs w:val="28"/>
          <w:lang w:val="kk-KZ"/>
        </w:rPr>
        <w:t xml:space="preserve"> </w:t>
      </w:r>
      <w:r w:rsidR="00041A71">
        <w:rPr>
          <w:sz w:val="28"/>
          <w:szCs w:val="28"/>
          <w:lang w:val="kk-KZ"/>
        </w:rPr>
        <w:t xml:space="preserve">июля </w:t>
      </w:r>
      <w:r w:rsidR="00F4759C">
        <w:rPr>
          <w:sz w:val="28"/>
          <w:szCs w:val="28"/>
          <w:lang w:val="kk-KZ"/>
        </w:rPr>
        <w:t xml:space="preserve">по </w:t>
      </w:r>
      <w:r w:rsidR="00041A71">
        <w:rPr>
          <w:sz w:val="28"/>
          <w:szCs w:val="28"/>
          <w:lang w:val="kk-KZ"/>
        </w:rPr>
        <w:t xml:space="preserve">03 августа </w:t>
      </w:r>
      <w:r w:rsidRPr="00ED49BC">
        <w:rPr>
          <w:sz w:val="28"/>
          <w:szCs w:val="28"/>
          <w:lang w:val="kk-KZ"/>
        </w:rPr>
        <w:t>202</w:t>
      </w:r>
      <w:r w:rsidR="006F56D4">
        <w:rPr>
          <w:sz w:val="28"/>
          <w:szCs w:val="28"/>
          <w:lang w:val="kk-KZ"/>
        </w:rPr>
        <w:t>5</w:t>
      </w:r>
      <w:r w:rsidRPr="00ED49BC">
        <w:rPr>
          <w:sz w:val="28"/>
          <w:szCs w:val="28"/>
          <w:lang w:val="kk-KZ"/>
        </w:rPr>
        <w:t xml:space="preserve"> года </w:t>
      </w:r>
      <w:r w:rsidRPr="00ED49BC">
        <w:rPr>
          <w:sz w:val="28"/>
          <w:szCs w:val="28"/>
        </w:rPr>
        <w:t>включительно</w:t>
      </w:r>
      <w:r w:rsidR="00525A37" w:rsidRPr="00ED49BC">
        <w:rPr>
          <w:sz w:val="28"/>
          <w:szCs w:val="28"/>
          <w:lang w:val="kk-KZ"/>
        </w:rPr>
        <w:t>,</w:t>
      </w:r>
      <w:r w:rsidR="00525A37" w:rsidRPr="00ED49BC">
        <w:rPr>
          <w:sz w:val="28"/>
          <w:szCs w:val="28"/>
        </w:rPr>
        <w:t xml:space="preserve"> образцы заявлении и резюме на сайте rfs.gov.kz</w:t>
      </w:r>
      <w:r w:rsidR="00CC5357" w:rsidRPr="00ED49BC">
        <w:rPr>
          <w:sz w:val="28"/>
          <w:szCs w:val="28"/>
        </w:rPr>
        <w:t>:</w:t>
      </w:r>
      <w:r w:rsidR="00CC5357" w:rsidRPr="00ED49BC"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2) резюме на государственном либо русском языках (приложение 2)</w:t>
      </w:r>
      <w:r w:rsidRPr="00ED49BC">
        <w:rPr>
          <w:sz w:val="28"/>
          <w:szCs w:val="28"/>
          <w:lang w:val="kk-KZ"/>
        </w:rPr>
        <w:t>;</w:t>
      </w:r>
      <w:r w:rsidRPr="00ED49BC">
        <w:rPr>
          <w:sz w:val="28"/>
          <w:szCs w:val="28"/>
        </w:rPr>
        <w:t xml:space="preserve"> </w:t>
      </w:r>
    </w:p>
    <w:p w14:paraId="385E8C99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ED49BC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13E23FFC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sectPr w:rsidR="00981F13" w:rsidRPr="00ED49BC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64"/>
    <w:rsid w:val="00006C48"/>
    <w:rsid w:val="00027CD0"/>
    <w:rsid w:val="00033D3D"/>
    <w:rsid w:val="00036F82"/>
    <w:rsid w:val="00041A71"/>
    <w:rsid w:val="000673C1"/>
    <w:rsid w:val="000766B9"/>
    <w:rsid w:val="00085BDF"/>
    <w:rsid w:val="000971A2"/>
    <w:rsid w:val="000A69E4"/>
    <w:rsid w:val="000A72CF"/>
    <w:rsid w:val="000E5FF3"/>
    <w:rsid w:val="000E78F9"/>
    <w:rsid w:val="000F6A62"/>
    <w:rsid w:val="0010702A"/>
    <w:rsid w:val="00147594"/>
    <w:rsid w:val="00160680"/>
    <w:rsid w:val="001971E6"/>
    <w:rsid w:val="001B2899"/>
    <w:rsid w:val="001D09BE"/>
    <w:rsid w:val="001E5C10"/>
    <w:rsid w:val="001F08A3"/>
    <w:rsid w:val="001F1E80"/>
    <w:rsid w:val="001F4659"/>
    <w:rsid w:val="00202865"/>
    <w:rsid w:val="00202C4D"/>
    <w:rsid w:val="002071CE"/>
    <w:rsid w:val="00216588"/>
    <w:rsid w:val="00243683"/>
    <w:rsid w:val="00243A11"/>
    <w:rsid w:val="002444D8"/>
    <w:rsid w:val="00261EA8"/>
    <w:rsid w:val="002A0232"/>
    <w:rsid w:val="002C6906"/>
    <w:rsid w:val="00311222"/>
    <w:rsid w:val="00315B8E"/>
    <w:rsid w:val="00331AA8"/>
    <w:rsid w:val="00332DA8"/>
    <w:rsid w:val="00355DA3"/>
    <w:rsid w:val="00395B3C"/>
    <w:rsid w:val="003A1A88"/>
    <w:rsid w:val="003A2611"/>
    <w:rsid w:val="003A335A"/>
    <w:rsid w:val="003A6AB2"/>
    <w:rsid w:val="003D3F2E"/>
    <w:rsid w:val="003F2F7F"/>
    <w:rsid w:val="004057A9"/>
    <w:rsid w:val="004606FA"/>
    <w:rsid w:val="00473DA1"/>
    <w:rsid w:val="00486D07"/>
    <w:rsid w:val="004C1334"/>
    <w:rsid w:val="004D0AA0"/>
    <w:rsid w:val="004E040A"/>
    <w:rsid w:val="004F4CDF"/>
    <w:rsid w:val="004F6A5B"/>
    <w:rsid w:val="005131AE"/>
    <w:rsid w:val="00525809"/>
    <w:rsid w:val="00525A37"/>
    <w:rsid w:val="0055702F"/>
    <w:rsid w:val="00564665"/>
    <w:rsid w:val="00575F70"/>
    <w:rsid w:val="005D27D3"/>
    <w:rsid w:val="005E45B9"/>
    <w:rsid w:val="005F765C"/>
    <w:rsid w:val="00607364"/>
    <w:rsid w:val="006152B6"/>
    <w:rsid w:val="006313BF"/>
    <w:rsid w:val="0063707A"/>
    <w:rsid w:val="00674F70"/>
    <w:rsid w:val="00685E91"/>
    <w:rsid w:val="00696036"/>
    <w:rsid w:val="006F56D4"/>
    <w:rsid w:val="00700C45"/>
    <w:rsid w:val="00702F02"/>
    <w:rsid w:val="007056FD"/>
    <w:rsid w:val="00717020"/>
    <w:rsid w:val="00735957"/>
    <w:rsid w:val="007608BA"/>
    <w:rsid w:val="00775005"/>
    <w:rsid w:val="0078579F"/>
    <w:rsid w:val="007A783F"/>
    <w:rsid w:val="007D4247"/>
    <w:rsid w:val="007D766B"/>
    <w:rsid w:val="00802D28"/>
    <w:rsid w:val="00805439"/>
    <w:rsid w:val="00822F33"/>
    <w:rsid w:val="00841C56"/>
    <w:rsid w:val="00855723"/>
    <w:rsid w:val="00890884"/>
    <w:rsid w:val="008945C0"/>
    <w:rsid w:val="008A51A9"/>
    <w:rsid w:val="008A60EC"/>
    <w:rsid w:val="008C5CE4"/>
    <w:rsid w:val="008C6675"/>
    <w:rsid w:val="00905B46"/>
    <w:rsid w:val="00907388"/>
    <w:rsid w:val="009220D8"/>
    <w:rsid w:val="00933CA2"/>
    <w:rsid w:val="00944DC4"/>
    <w:rsid w:val="0096100F"/>
    <w:rsid w:val="009652D4"/>
    <w:rsid w:val="00981F13"/>
    <w:rsid w:val="00982F9E"/>
    <w:rsid w:val="00987763"/>
    <w:rsid w:val="00991FB6"/>
    <w:rsid w:val="009975F8"/>
    <w:rsid w:val="009B736D"/>
    <w:rsid w:val="009C4418"/>
    <w:rsid w:val="009C66F7"/>
    <w:rsid w:val="009E0484"/>
    <w:rsid w:val="009E0BD5"/>
    <w:rsid w:val="009E5F5D"/>
    <w:rsid w:val="009F1678"/>
    <w:rsid w:val="00A043F6"/>
    <w:rsid w:val="00A12F40"/>
    <w:rsid w:val="00A25EF7"/>
    <w:rsid w:val="00A36E8E"/>
    <w:rsid w:val="00A64281"/>
    <w:rsid w:val="00A92064"/>
    <w:rsid w:val="00A94364"/>
    <w:rsid w:val="00AA264B"/>
    <w:rsid w:val="00B10CBC"/>
    <w:rsid w:val="00B15A58"/>
    <w:rsid w:val="00B75D60"/>
    <w:rsid w:val="00BB7172"/>
    <w:rsid w:val="00BC262C"/>
    <w:rsid w:val="00BD6F70"/>
    <w:rsid w:val="00BE4099"/>
    <w:rsid w:val="00BF36E6"/>
    <w:rsid w:val="00BF3B40"/>
    <w:rsid w:val="00C000B2"/>
    <w:rsid w:val="00C21B49"/>
    <w:rsid w:val="00C27A5B"/>
    <w:rsid w:val="00C4089C"/>
    <w:rsid w:val="00C469CC"/>
    <w:rsid w:val="00C567D1"/>
    <w:rsid w:val="00C56839"/>
    <w:rsid w:val="00C601EC"/>
    <w:rsid w:val="00C6787D"/>
    <w:rsid w:val="00C82F83"/>
    <w:rsid w:val="00CA1FB7"/>
    <w:rsid w:val="00CC40AC"/>
    <w:rsid w:val="00CC5357"/>
    <w:rsid w:val="00CF20F3"/>
    <w:rsid w:val="00CF6D70"/>
    <w:rsid w:val="00D168C5"/>
    <w:rsid w:val="00D43771"/>
    <w:rsid w:val="00D6493E"/>
    <w:rsid w:val="00D6627E"/>
    <w:rsid w:val="00DB31C3"/>
    <w:rsid w:val="00DB697F"/>
    <w:rsid w:val="00DC5F64"/>
    <w:rsid w:val="00DD0749"/>
    <w:rsid w:val="00DD4ACC"/>
    <w:rsid w:val="00DD6DCD"/>
    <w:rsid w:val="00E048F4"/>
    <w:rsid w:val="00E13F4B"/>
    <w:rsid w:val="00E627E7"/>
    <w:rsid w:val="00E65E2D"/>
    <w:rsid w:val="00E76ADD"/>
    <w:rsid w:val="00E85ADA"/>
    <w:rsid w:val="00E85CC3"/>
    <w:rsid w:val="00E87E96"/>
    <w:rsid w:val="00E904B4"/>
    <w:rsid w:val="00E94B04"/>
    <w:rsid w:val="00EA308D"/>
    <w:rsid w:val="00EC3CCC"/>
    <w:rsid w:val="00EC5108"/>
    <w:rsid w:val="00ED35F9"/>
    <w:rsid w:val="00ED49BC"/>
    <w:rsid w:val="00ED7B71"/>
    <w:rsid w:val="00EE4EB0"/>
    <w:rsid w:val="00EF5D13"/>
    <w:rsid w:val="00F14B05"/>
    <w:rsid w:val="00F20291"/>
    <w:rsid w:val="00F43199"/>
    <w:rsid w:val="00F4759C"/>
    <w:rsid w:val="00F52349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rfs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6B86-1F8D-4EEA-8C42-270A0ED3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Карлыгаш Ш. Бейсенова</cp:lastModifiedBy>
  <cp:revision>12</cp:revision>
  <cp:lastPrinted>2021-07-08T03:34:00Z</cp:lastPrinted>
  <dcterms:created xsi:type="dcterms:W3CDTF">2025-07-08T13:46:00Z</dcterms:created>
  <dcterms:modified xsi:type="dcterms:W3CDTF">2025-07-21T10:40:00Z</dcterms:modified>
</cp:coreProperties>
</file>